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12" w:rsidRPr="00325E12" w:rsidRDefault="00325E12" w:rsidP="00325E12">
      <w:pPr>
        <w:spacing w:after="0"/>
        <w:ind w:firstLine="709"/>
        <w:jc w:val="both"/>
      </w:pPr>
      <w:r w:rsidRPr="00325E12">
        <w:rPr>
          <w:b/>
          <w:bCs/>
        </w:rPr>
        <w:t>Политика в отношении обработки персональных данных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1. Общие положения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ООО «</w:t>
      </w:r>
      <w:proofErr w:type="spellStart"/>
      <w:r w:rsidR="005E1C4E">
        <w:t>Красмикс</w:t>
      </w:r>
      <w:proofErr w:type="spellEnd"/>
      <w:r w:rsidRPr="00325E12">
        <w:t>» (далее — Оператор).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325E12" w:rsidRPr="004962DF" w:rsidRDefault="00325E12" w:rsidP="00325E12">
      <w:pPr>
        <w:spacing w:after="0"/>
        <w:ind w:firstLine="709"/>
        <w:jc w:val="both"/>
      </w:pPr>
      <w:r w:rsidRPr="00325E12"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</w:t>
      </w:r>
      <w:proofErr w:type="spellStart"/>
      <w:r w:rsidRPr="00325E12">
        <w:t>веб-сайта</w:t>
      </w:r>
      <w:proofErr w:type="spellEnd"/>
      <w:r w:rsidRPr="00325E12">
        <w:t> https://</w:t>
      </w:r>
      <w:r w:rsidR="004962DF" w:rsidRPr="004962DF">
        <w:t>24</w:t>
      </w:r>
      <w:proofErr w:type="spellStart"/>
      <w:r w:rsidR="004962DF">
        <w:rPr>
          <w:lang w:val="en-US"/>
        </w:rPr>
        <w:t>krasmix</w:t>
      </w:r>
      <w:proofErr w:type="spellEnd"/>
      <w:r w:rsidR="004962DF" w:rsidRPr="004962DF">
        <w:t>.</w:t>
      </w:r>
      <w:proofErr w:type="spellStart"/>
      <w:r w:rsidR="004962DF">
        <w:rPr>
          <w:lang w:val="en-US"/>
        </w:rPr>
        <w:t>ru</w:t>
      </w:r>
      <w:proofErr w:type="spellEnd"/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2. Основные понятия, используемые в Политике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 xml:space="preserve">2.3. </w:t>
      </w:r>
      <w:proofErr w:type="spellStart"/>
      <w:r w:rsidRPr="00325E12">
        <w:t>Веб-сайт</w:t>
      </w:r>
      <w:proofErr w:type="spellEnd"/>
      <w:r w:rsidRPr="00325E12"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https://</w:t>
      </w:r>
      <w:r w:rsidR="004962DF" w:rsidRPr="004962DF">
        <w:t xml:space="preserve"> 24</w:t>
      </w:r>
      <w:proofErr w:type="spellStart"/>
      <w:r w:rsidR="004962DF">
        <w:rPr>
          <w:lang w:val="en-US"/>
        </w:rPr>
        <w:t>krasmix</w:t>
      </w:r>
      <w:proofErr w:type="spellEnd"/>
      <w:r w:rsidR="004962DF" w:rsidRPr="004962DF">
        <w:t>.</w:t>
      </w:r>
      <w:proofErr w:type="spellStart"/>
      <w:r w:rsidR="004962DF">
        <w:rPr>
          <w:lang w:val="en-US"/>
        </w:rPr>
        <w:t>ru</w:t>
      </w:r>
      <w:proofErr w:type="spellEnd"/>
      <w:r w:rsidR="004962DF" w:rsidRPr="00325E12">
        <w:t xml:space="preserve"> </w:t>
      </w:r>
      <w:r w:rsidRPr="00325E12">
        <w:t>/.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 xml:space="preserve">2.6. </w:t>
      </w:r>
      <w:proofErr w:type="gramStart"/>
      <w:r w:rsidRPr="00325E12">
        <w:t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 xml:space="preserve">2.8. Персональные данные — любая информация, относящаяся прямо или косвенно к определенному или определяемому Пользователю </w:t>
      </w:r>
      <w:proofErr w:type="spellStart"/>
      <w:r w:rsidRPr="00325E12">
        <w:t>веб-сайта</w:t>
      </w:r>
      <w:proofErr w:type="spellEnd"/>
      <w:r w:rsidRPr="00325E12">
        <w:t> https://xn--80aaoaddjoxgccmthj1a.xn--p1ai/.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 xml:space="preserve">2.10. Пользователь — любой посетитель </w:t>
      </w:r>
      <w:proofErr w:type="spellStart"/>
      <w:r w:rsidRPr="00325E12">
        <w:t>веб-сайта</w:t>
      </w:r>
      <w:proofErr w:type="spellEnd"/>
      <w:r w:rsidRPr="00325E12">
        <w:t> https://xn--80aaoaddjoxgccmthj1a.xn--p1ai/.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3. Основные права и обязанности Оператора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3.1. Оператор имеет право: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3.2. Оператор обязан: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организовывать обработку персональных данных в порядке, установленном действующим законодательством РФ;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</w:t>
      </w:r>
      <w:proofErr w:type="gramStart"/>
      <w:r w:rsidRPr="00325E12">
        <w:t>с даты получения</w:t>
      </w:r>
      <w:proofErr w:type="gramEnd"/>
      <w:r w:rsidRPr="00325E12">
        <w:t xml:space="preserve"> такого запроса;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исполнять иные обязанности, предусмотренные Законом о персональных данных.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4. Основные права и обязанности субъектов персональных данных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4.1. Субъекты персональных данных имеют право: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</w:t>
      </w:r>
      <w:proofErr w:type="gramStart"/>
      <w:r w:rsidRPr="00325E12">
        <w:t>Перечень информации и порядок ее получения установлен Законом о персональных данных;</w:t>
      </w:r>
      <w:proofErr w:type="gramEnd"/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на осуществление иных прав, предусмотренных законодательством РФ.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4.2. Субъекты персональных данных обязаны: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предоставлять Оператору достоверные данные о себе;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— сообщать Оператору об уточнении (обновлении, изменении) своих персональных данных.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5. Принципы обработки персональных данных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5.1. Обработка персональных данных осуществляется на законной и справедливой основе.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5.4. Обработке подлежат только персональные данные, которые отвечают целям их обработки.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325E12">
        <w:t>выгодоприобретателем</w:t>
      </w:r>
      <w:proofErr w:type="spellEnd"/>
      <w:r w:rsidRPr="00325E12">
        <w:t xml:space="preserve"> или поручителем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6714"/>
      </w:tblGrid>
      <w:tr w:rsidR="00325E12" w:rsidRPr="00325E12" w:rsidTr="00325E1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25E12" w:rsidRPr="00325E12" w:rsidRDefault="00325E12" w:rsidP="00325E12">
            <w:pPr>
              <w:spacing w:after="0"/>
              <w:ind w:firstLine="709"/>
              <w:jc w:val="both"/>
            </w:pPr>
            <w:r w:rsidRPr="00325E12"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25E12" w:rsidRPr="00325E12" w:rsidRDefault="00325E12" w:rsidP="00325E12">
            <w:pPr>
              <w:spacing w:after="0"/>
              <w:ind w:firstLine="709"/>
              <w:jc w:val="both"/>
            </w:pPr>
            <w:r w:rsidRPr="00325E12">
              <w:t>информирование Пользователя посредством отправки электронных писем</w:t>
            </w:r>
          </w:p>
        </w:tc>
      </w:tr>
      <w:tr w:rsidR="00325E12" w:rsidRPr="00325E12" w:rsidTr="00325E1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25E12" w:rsidRPr="00325E12" w:rsidRDefault="00325E12" w:rsidP="00325E12">
            <w:pPr>
              <w:spacing w:after="0"/>
              <w:ind w:firstLine="709"/>
              <w:jc w:val="both"/>
            </w:pPr>
            <w:r w:rsidRPr="00325E12"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25E12" w:rsidRPr="00325E12" w:rsidRDefault="00325E12" w:rsidP="00325E12">
            <w:pPr>
              <w:numPr>
                <w:ilvl w:val="0"/>
                <w:numId w:val="1"/>
              </w:numPr>
              <w:spacing w:after="0"/>
              <w:jc w:val="both"/>
            </w:pPr>
            <w:r w:rsidRPr="00325E12">
              <w:t>номера телефонов</w:t>
            </w:r>
          </w:p>
          <w:p w:rsidR="00325E12" w:rsidRPr="00325E12" w:rsidRDefault="00325E12" w:rsidP="00325E12">
            <w:pPr>
              <w:numPr>
                <w:ilvl w:val="0"/>
                <w:numId w:val="1"/>
              </w:numPr>
              <w:spacing w:after="0"/>
              <w:jc w:val="both"/>
            </w:pPr>
            <w:r w:rsidRPr="00325E12">
              <w:t>имя</w:t>
            </w:r>
          </w:p>
        </w:tc>
      </w:tr>
      <w:tr w:rsidR="00325E12" w:rsidRPr="00325E12" w:rsidTr="00325E1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25E12" w:rsidRPr="00325E12" w:rsidRDefault="00325E12" w:rsidP="00325E12">
            <w:pPr>
              <w:spacing w:after="0"/>
              <w:ind w:firstLine="709"/>
              <w:jc w:val="both"/>
            </w:pPr>
            <w:r w:rsidRPr="00325E12"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25E12" w:rsidRPr="00325E12" w:rsidRDefault="00325E12" w:rsidP="00325E12">
            <w:pPr>
              <w:numPr>
                <w:ilvl w:val="0"/>
                <w:numId w:val="2"/>
              </w:numPr>
              <w:spacing w:after="0"/>
              <w:jc w:val="both"/>
            </w:pPr>
            <w:r w:rsidRPr="00325E12"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325E12" w:rsidRPr="00325E12" w:rsidTr="00325E1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25E12" w:rsidRPr="00325E12" w:rsidRDefault="00325E12" w:rsidP="00325E12">
            <w:pPr>
              <w:spacing w:after="0"/>
              <w:ind w:firstLine="709"/>
              <w:jc w:val="both"/>
            </w:pPr>
            <w:r w:rsidRPr="00325E12"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25E12" w:rsidRPr="00325E12" w:rsidRDefault="00325E12" w:rsidP="00325E12">
            <w:pPr>
              <w:numPr>
                <w:ilvl w:val="0"/>
                <w:numId w:val="3"/>
              </w:numPr>
              <w:spacing w:after="0"/>
              <w:jc w:val="both"/>
            </w:pPr>
            <w:r w:rsidRPr="00325E12">
              <w:t>Отправка информационных писем на адрес электронной почты</w:t>
            </w:r>
          </w:p>
        </w:tc>
      </w:tr>
    </w:tbl>
    <w:p w:rsidR="00325E12" w:rsidRPr="00325E12" w:rsidRDefault="00325E12" w:rsidP="00325E12">
      <w:pPr>
        <w:spacing w:after="0"/>
        <w:ind w:firstLine="709"/>
        <w:jc w:val="both"/>
      </w:pPr>
      <w:r w:rsidRPr="00325E12">
        <w:t>7. Условия обработки персональных данных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 xml:space="preserve">7.4. </w:t>
      </w:r>
      <w:proofErr w:type="gramStart"/>
      <w:r w:rsidRPr="00325E12"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325E12">
        <w:t>выгодоприобретателем</w:t>
      </w:r>
      <w:proofErr w:type="spellEnd"/>
      <w:r w:rsidRPr="00325E12">
        <w:t xml:space="preserve">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</w:t>
      </w:r>
      <w:proofErr w:type="spellStart"/>
      <w:r w:rsidRPr="00325E12">
        <w:t>выгодоприобретателем</w:t>
      </w:r>
      <w:proofErr w:type="spellEnd"/>
      <w:r w:rsidRPr="00325E12">
        <w:t xml:space="preserve"> или поручителем.</w:t>
      </w:r>
      <w:proofErr w:type="gramEnd"/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8. Порядок сбора, хранения, передачи и других видов обработки персональных данных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="004962DF">
        <w:t>KM-24@bk.ru</w:t>
      </w:r>
      <w:proofErr w:type="gramStart"/>
      <w:r w:rsidRPr="00325E12">
        <w:t>с</w:t>
      </w:r>
      <w:proofErr w:type="gramEnd"/>
      <w:r w:rsidRPr="00325E12">
        <w:t> пометкой «Актуализация персональных данных».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325E12"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</w:t>
      </w:r>
      <w:r w:rsidR="004962DF">
        <w:t>дрес Оператора KM-24@bk.ru</w:t>
      </w:r>
      <w:r w:rsidRPr="00325E12">
        <w:t> с пометкой «Отзыв согласия на обработку персональных данных».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8.7. Оператор при обработке персональных данных обеспечивает конфиденциальность персональных данных.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325E12">
        <w:t>выгодоприобретателем</w:t>
      </w:r>
      <w:proofErr w:type="spellEnd"/>
      <w:r w:rsidRPr="00325E12">
        <w:t xml:space="preserve"> или поручителем по которому является субъект персональных данных.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9. Перечень действий, производимых Оператором с полученными персональными данными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 xml:space="preserve">9.1. </w:t>
      </w:r>
      <w:proofErr w:type="gramStart"/>
      <w:r w:rsidRPr="00325E12"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proofErr w:type="gramEnd"/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10. Трансграничная передача персональных данных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11. Конфиденциальность персональных данных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12. Заключительные положения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="004962DF">
        <w:t>KM-24@bk.ru</w:t>
      </w:r>
      <w:r w:rsidRPr="00325E12">
        <w:t>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325E12" w:rsidRPr="00325E12" w:rsidRDefault="00325E12" w:rsidP="00325E12">
      <w:pPr>
        <w:spacing w:after="0"/>
        <w:ind w:firstLine="709"/>
        <w:jc w:val="both"/>
      </w:pPr>
      <w:r w:rsidRPr="00325E12">
        <w:t>12.3. Актуальная версия Политики в свободном доступе расположена в сети Интернет по адресу https://</w:t>
      </w:r>
      <w:r w:rsidR="004962DF">
        <w:t>24</w:t>
      </w:r>
      <w:proofErr w:type="spellStart"/>
      <w:r w:rsidR="004962DF">
        <w:rPr>
          <w:lang w:val="en-US"/>
        </w:rPr>
        <w:t>krasmix</w:t>
      </w:r>
      <w:proofErr w:type="spellEnd"/>
      <w:r w:rsidR="004962DF" w:rsidRPr="004962DF">
        <w:t>.</w:t>
      </w:r>
      <w:proofErr w:type="spellStart"/>
      <w:r w:rsidR="004962DF">
        <w:rPr>
          <w:lang w:val="en-US"/>
        </w:rPr>
        <w:t>ru</w:t>
      </w:r>
      <w:proofErr w:type="spellEnd"/>
      <w:r w:rsidR="004962DF" w:rsidRPr="004962DF">
        <w:t>/</w:t>
      </w:r>
      <w:proofErr w:type="spellStart"/>
      <w:r w:rsidRPr="00325E12">
        <w:t>privacy</w:t>
      </w:r>
      <w:proofErr w:type="spellEnd"/>
      <w:r w:rsidRPr="00325E12">
        <w:t>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6FF"/>
    <w:multiLevelType w:val="multilevel"/>
    <w:tmpl w:val="A842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D5282"/>
    <w:multiLevelType w:val="multilevel"/>
    <w:tmpl w:val="2EAE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41EE9"/>
    <w:multiLevelType w:val="multilevel"/>
    <w:tmpl w:val="1CD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/>
  <w:rsids>
    <w:rsidRoot w:val="00325E12"/>
    <w:rsid w:val="001245E9"/>
    <w:rsid w:val="00325E12"/>
    <w:rsid w:val="004962DF"/>
    <w:rsid w:val="005E1C4E"/>
    <w:rsid w:val="006C0B77"/>
    <w:rsid w:val="008242FF"/>
    <w:rsid w:val="00870751"/>
    <w:rsid w:val="00922C48"/>
    <w:rsid w:val="00A53EDA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94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980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00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1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27857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0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2919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16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68354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57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948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0771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91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55983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1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69553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34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31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871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2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49428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5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30051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5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1553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6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087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398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96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99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3545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3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24769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45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99905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9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9158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42356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6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1548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69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72166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31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2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82190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39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188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1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96473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54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585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74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2597</Words>
  <Characters>14804</Characters>
  <Application>Microsoft Office Word</Application>
  <DocSecurity>0</DocSecurity>
  <Lines>123</Lines>
  <Paragraphs>34</Paragraphs>
  <ScaleCrop>false</ScaleCrop>
  <Company/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Alexey Ivanov</cp:lastModifiedBy>
  <cp:revision>3</cp:revision>
  <dcterms:created xsi:type="dcterms:W3CDTF">2024-05-22T14:10:00Z</dcterms:created>
  <dcterms:modified xsi:type="dcterms:W3CDTF">2024-06-29T07:25:00Z</dcterms:modified>
</cp:coreProperties>
</file>